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3C" w:rsidRPr="00B5063C" w:rsidRDefault="00B5063C" w:rsidP="00B5063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5063C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B5063C" w:rsidRPr="00B5063C" w:rsidRDefault="00B5063C" w:rsidP="00B506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63C">
        <w:rPr>
          <w:rFonts w:ascii="Times New Roman" w:hAnsi="Times New Roman"/>
          <w:bCs/>
          <w:sz w:val="24"/>
          <w:szCs w:val="24"/>
        </w:rPr>
        <w:t xml:space="preserve">решением </w:t>
      </w:r>
      <w:r w:rsidR="009D20A1">
        <w:rPr>
          <w:rFonts w:ascii="Times New Roman" w:hAnsi="Times New Roman"/>
          <w:bCs/>
          <w:sz w:val="24"/>
          <w:szCs w:val="24"/>
        </w:rPr>
        <w:t>Совета</w:t>
      </w:r>
      <w:r w:rsidRPr="00B5063C">
        <w:rPr>
          <w:rFonts w:ascii="Times New Roman" w:hAnsi="Times New Roman"/>
          <w:bCs/>
          <w:sz w:val="24"/>
          <w:szCs w:val="24"/>
        </w:rPr>
        <w:t xml:space="preserve">  </w:t>
      </w:r>
    </w:p>
    <w:p w:rsidR="00B5063C" w:rsidRPr="00B5063C" w:rsidRDefault="00B5063C" w:rsidP="009D20A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B5063C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DC475A" w:rsidRPr="00DC475A">
        <w:rPr>
          <w:rFonts w:ascii="Times New Roman" w:hAnsi="Times New Roman"/>
          <w:sz w:val="24"/>
          <w:szCs w:val="24"/>
        </w:rPr>
        <w:t>«СтройИндустрия</w:t>
      </w:r>
      <w:r w:rsidRPr="00B5063C">
        <w:rPr>
          <w:rFonts w:ascii="Times New Roman" w:hAnsi="Times New Roman"/>
          <w:bCs/>
          <w:sz w:val="24"/>
          <w:szCs w:val="24"/>
        </w:rPr>
        <w:t>»</w:t>
      </w:r>
    </w:p>
    <w:p w:rsidR="00B5063C" w:rsidRDefault="00B5063C" w:rsidP="00B506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B5063C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B5063C">
        <w:rPr>
          <w:rFonts w:ascii="Times New Roman" w:hAnsi="Times New Roman"/>
          <w:sz w:val="24"/>
          <w:szCs w:val="24"/>
        </w:rPr>
        <w:t>/</w:t>
      </w:r>
      <w:proofErr w:type="spellStart"/>
      <w:r w:rsidRPr="00B5063C">
        <w:rPr>
          <w:rFonts w:ascii="Times New Roman" w:hAnsi="Times New Roman"/>
          <w:sz w:val="24"/>
          <w:szCs w:val="24"/>
        </w:rPr>
        <w:t>н</w:t>
      </w:r>
      <w:proofErr w:type="spellEnd"/>
      <w:r w:rsidRPr="00B5063C">
        <w:rPr>
          <w:rFonts w:ascii="Times New Roman" w:hAnsi="Times New Roman"/>
          <w:sz w:val="24"/>
          <w:szCs w:val="24"/>
        </w:rPr>
        <w:t xml:space="preserve"> </w:t>
      </w:r>
      <w:r w:rsidRPr="00B5063C">
        <w:rPr>
          <w:rFonts w:ascii="Times New Roman" w:hAnsi="Times New Roman"/>
          <w:bCs/>
          <w:sz w:val="24"/>
          <w:szCs w:val="24"/>
        </w:rPr>
        <w:t xml:space="preserve">от </w:t>
      </w:r>
      <w:r w:rsidR="00BD79A8" w:rsidRPr="009A4D23">
        <w:rPr>
          <w:rFonts w:ascii="Times New Roman" w:hAnsi="Times New Roman"/>
          <w:bCs/>
          <w:sz w:val="24"/>
          <w:szCs w:val="24"/>
        </w:rPr>
        <w:t>2</w:t>
      </w:r>
      <w:r w:rsidR="0009405B" w:rsidRPr="009A4D23">
        <w:rPr>
          <w:rFonts w:ascii="Times New Roman" w:hAnsi="Times New Roman"/>
          <w:bCs/>
          <w:sz w:val="24"/>
          <w:szCs w:val="24"/>
        </w:rPr>
        <w:t>9</w:t>
      </w:r>
      <w:r w:rsidRPr="009A4D23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EF0114" w:rsidRPr="000E0A80" w:rsidRDefault="00EF0114" w:rsidP="00EF0114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EF0114" w:rsidRPr="001440F0" w:rsidRDefault="00EF0114" w:rsidP="00EF01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>
        <w:rPr>
          <w:rFonts w:ascii="Times New Roman" w:hAnsi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от 04</w:t>
      </w:r>
      <w:r w:rsidRPr="001543D4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9</w:t>
      </w:r>
      <w:r w:rsidRPr="001543D4">
        <w:rPr>
          <w:rFonts w:ascii="Times New Roman" w:hAnsi="Times New Roman"/>
          <w:bCs/>
          <w:sz w:val="24"/>
          <w:szCs w:val="24"/>
        </w:rPr>
        <w:t>.2017г.</w:t>
      </w:r>
    </w:p>
    <w:p w:rsidR="00EF0114" w:rsidRPr="00B5063C" w:rsidRDefault="00EF0114" w:rsidP="00B5063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707C3" w:rsidRPr="00B5063C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B5063C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B5063C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B5063C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B5063C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B5063C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B5063C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B5063C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07C3" w:rsidRPr="00B5063C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>Стандарты и правила</w:t>
      </w:r>
    </w:p>
    <w:p w:rsidR="005707C3" w:rsidRPr="00B5063C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 xml:space="preserve">предпринимательской </w:t>
      </w:r>
      <w:r w:rsidR="004C2A3B" w:rsidRPr="00B5063C">
        <w:rPr>
          <w:rFonts w:ascii="Times New Roman" w:hAnsi="Times New Roman" w:cs="Times New Roman"/>
          <w:sz w:val="24"/>
          <w:szCs w:val="24"/>
        </w:rPr>
        <w:t xml:space="preserve">и профессиональной </w:t>
      </w:r>
      <w:r w:rsidRPr="00B5063C">
        <w:rPr>
          <w:rFonts w:ascii="Times New Roman" w:hAnsi="Times New Roman" w:cs="Times New Roman"/>
          <w:sz w:val="24"/>
          <w:szCs w:val="24"/>
        </w:rPr>
        <w:t>деятельности,</w:t>
      </w:r>
    </w:p>
    <w:p w:rsidR="00B5063C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>обязательные для выполнения чл</w:t>
      </w:r>
      <w:r w:rsidR="005A566E" w:rsidRPr="00B5063C">
        <w:rPr>
          <w:rFonts w:ascii="Times New Roman" w:hAnsi="Times New Roman" w:cs="Times New Roman"/>
          <w:sz w:val="24"/>
          <w:szCs w:val="24"/>
        </w:rPr>
        <w:t xml:space="preserve">енами Ассоциации </w:t>
      </w:r>
      <w:r w:rsidR="00DC475A" w:rsidRPr="00DC475A">
        <w:rPr>
          <w:rFonts w:ascii="Times New Roman" w:hAnsi="Times New Roman" w:cs="Times New Roman"/>
          <w:sz w:val="24"/>
          <w:szCs w:val="24"/>
        </w:rPr>
        <w:t>«СтройИндустрия</w:t>
      </w:r>
      <w:r w:rsidRPr="00B5063C">
        <w:rPr>
          <w:rFonts w:ascii="Times New Roman" w:hAnsi="Times New Roman" w:cs="Times New Roman"/>
          <w:sz w:val="24"/>
          <w:szCs w:val="24"/>
        </w:rPr>
        <w:t>»</w:t>
      </w:r>
    </w:p>
    <w:p w:rsidR="00B5063C" w:rsidRDefault="00B506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0257" w:rsidRPr="00B5063C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B5063C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B5063C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B5063C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B5063C">
        <w:rPr>
          <w:rFonts w:ascii="Times New Roman" w:hAnsi="Times New Roman" w:cs="Times New Roman"/>
          <w:b w:val="0"/>
          <w:sz w:val="24"/>
          <w:szCs w:val="24"/>
        </w:rPr>
        <w:t xml:space="preserve">деятельности, обязательные для выполнения членами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D4778" w:rsidRPr="00B506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75A" w:rsidRPr="00DC475A">
        <w:rPr>
          <w:rFonts w:ascii="Times New Roman" w:hAnsi="Times New Roman" w:cs="Times New Roman"/>
          <w:b w:val="0"/>
          <w:sz w:val="24"/>
          <w:szCs w:val="24"/>
        </w:rPr>
        <w:t>«СтройИндустрия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»</w:t>
      </w:r>
      <w:r w:rsidR="00C1234E" w:rsidRPr="00B5063C">
        <w:rPr>
          <w:rFonts w:ascii="Times New Roman" w:hAnsi="Times New Roman" w:cs="Times New Roman"/>
          <w:b w:val="0"/>
          <w:sz w:val="24"/>
          <w:szCs w:val="24"/>
        </w:rPr>
        <w:t xml:space="preserve"> (далее –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С</w:t>
      </w:r>
      <w:r w:rsidR="00C1234E" w:rsidRPr="00B5063C">
        <w:rPr>
          <w:rFonts w:ascii="Times New Roman" w:hAnsi="Times New Roman" w:cs="Times New Roman"/>
          <w:b w:val="0"/>
          <w:sz w:val="24"/>
          <w:szCs w:val="24"/>
        </w:rPr>
        <w:t>тандарт)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 xml:space="preserve">Ассоциации </w:t>
      </w:r>
      <w:r w:rsidR="00DC475A" w:rsidRPr="00DC475A">
        <w:rPr>
          <w:rFonts w:ascii="Times New Roman" w:hAnsi="Times New Roman" w:cs="Times New Roman"/>
          <w:b w:val="0"/>
          <w:sz w:val="24"/>
          <w:szCs w:val="24"/>
        </w:rPr>
        <w:t>«СтройИндустрия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B5063C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осуществляющих деятельность в области строительства, реконструкции, капитального ремонта объектов капитального строительства (далее – строительство),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B5063C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B5063C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B5063C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B5063C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B5063C">
        <w:rPr>
          <w:rFonts w:ascii="Times New Roman" w:hAnsi="Times New Roman"/>
          <w:sz w:val="24"/>
          <w:szCs w:val="24"/>
        </w:rPr>
        <w:t>,</w:t>
      </w:r>
      <w:r w:rsidRPr="00B5063C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B5063C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>;</w:t>
      </w:r>
    </w:p>
    <w:p w:rsidR="008D6089" w:rsidRPr="00B5063C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B5063C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B5063C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>;</w:t>
      </w:r>
    </w:p>
    <w:p w:rsidR="008D6089" w:rsidRPr="00B5063C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B5063C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B5063C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B5063C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B5063C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B5063C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B5063C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B5063C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B5063C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B5063C">
        <w:rPr>
          <w:rFonts w:ascii="Times New Roman" w:hAnsi="Times New Roman"/>
          <w:sz w:val="24"/>
          <w:szCs w:val="24"/>
        </w:rPr>
        <w:t xml:space="preserve">года </w:t>
      </w:r>
      <w:r w:rsidRPr="00B5063C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B5063C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B5063C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B5063C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B5063C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B5063C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>2</w:t>
      </w:r>
      <w:r w:rsidR="00415A14" w:rsidRPr="00B5063C">
        <w:rPr>
          <w:rFonts w:ascii="Times New Roman" w:hAnsi="Times New Roman" w:cs="Times New Roman"/>
          <w:sz w:val="24"/>
          <w:szCs w:val="24"/>
        </w:rPr>
        <w:t xml:space="preserve">. </w:t>
      </w:r>
      <w:r w:rsidRPr="00B5063C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B5063C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B5063C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B506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475A" w:rsidRPr="00DC475A">
        <w:rPr>
          <w:rFonts w:ascii="Times New Roman" w:hAnsi="Times New Roman" w:cs="Times New Roman"/>
          <w:b w:val="0"/>
          <w:sz w:val="24"/>
          <w:szCs w:val="24"/>
        </w:rPr>
        <w:t>«СтройИндустрия</w:t>
      </w:r>
      <w:r w:rsidR="00BB7761" w:rsidRPr="00B5063C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B5063C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организацией, основанная на членстве лиц, осуществляющих строительство.</w:t>
      </w:r>
    </w:p>
    <w:p w:rsidR="00415A14" w:rsidRPr="00B5063C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B5063C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B5063C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B5063C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B5063C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B5063C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B5063C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B5063C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B5063C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B5063C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B5063C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2.9. </w:t>
      </w:r>
      <w:r w:rsidR="00BB7761" w:rsidRPr="00B5063C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B5063C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>2.10.</w:t>
      </w:r>
      <w:r w:rsidR="00BB7761" w:rsidRPr="00B5063C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B5063C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B5063C">
        <w:rPr>
          <w:rFonts w:ascii="Times New Roman" w:hAnsi="Times New Roman"/>
          <w:sz w:val="24"/>
          <w:szCs w:val="24"/>
        </w:rPr>
        <w:t xml:space="preserve"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</w:t>
      </w:r>
      <w:r w:rsidR="00B5063C">
        <w:rPr>
          <w:rFonts w:ascii="Times New Roman" w:hAnsi="Times New Roman"/>
          <w:sz w:val="24"/>
          <w:szCs w:val="24"/>
        </w:rPr>
        <w:t>–</w:t>
      </w:r>
      <w:r w:rsidR="00BB7761" w:rsidRPr="00B5063C">
        <w:rPr>
          <w:rFonts w:ascii="Times New Roman" w:hAnsi="Times New Roman"/>
          <w:sz w:val="24"/>
          <w:szCs w:val="24"/>
        </w:rPr>
        <w:t xml:space="preserve"> конкурентам</w:t>
      </w:r>
      <w:r w:rsidR="00B5063C">
        <w:rPr>
          <w:rFonts w:ascii="Times New Roman" w:hAnsi="Times New Roman"/>
          <w:sz w:val="24"/>
          <w:szCs w:val="24"/>
        </w:rPr>
        <w:t>,</w:t>
      </w:r>
      <w:r w:rsidR="00BB7761" w:rsidRPr="00B5063C">
        <w:rPr>
          <w:rFonts w:ascii="Times New Roman" w:hAnsi="Times New Roman"/>
          <w:sz w:val="24"/>
          <w:szCs w:val="24"/>
        </w:rPr>
        <w:t xml:space="preserve"> либо нанесли или могут нанести вред их деловой репутации.</w:t>
      </w:r>
    </w:p>
    <w:p w:rsidR="00415A14" w:rsidRPr="00B5063C" w:rsidRDefault="00EF01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Pr="009538BC">
        <w:rPr>
          <w:rFonts w:ascii="Times New Roman" w:hAnsi="Times New Roman" w:cs="Times New Roman"/>
          <w:sz w:val="24"/>
          <w:szCs w:val="24"/>
        </w:rPr>
        <w:t xml:space="preserve">раздел утратил силу с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9538B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38BC">
        <w:rPr>
          <w:rFonts w:ascii="Times New Roman" w:hAnsi="Times New Roman" w:cs="Times New Roman"/>
          <w:sz w:val="24"/>
          <w:szCs w:val="24"/>
        </w:rPr>
        <w:t>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A14" w:rsidRPr="00B5063C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>4. Т</w:t>
      </w:r>
      <w:r w:rsidR="00FA6580" w:rsidRPr="00B5063C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B5063C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B5063C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осуществляющих строительство. </w:t>
      </w:r>
    </w:p>
    <w:p w:rsidR="00F41474" w:rsidRPr="00B5063C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B5063C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осуществляющих строительство.</w:t>
      </w:r>
    </w:p>
    <w:p w:rsidR="00F41474" w:rsidRPr="00B5063C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B5063C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B5063C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B5063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B5063C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B5063C">
        <w:rPr>
          <w:rFonts w:ascii="Times New Roman" w:hAnsi="Times New Roman" w:cs="Times New Roman"/>
          <w:b w:val="0"/>
          <w:sz w:val="24"/>
          <w:szCs w:val="24"/>
        </w:rPr>
        <w:t>атериально-техническую базу для выполнения работ по строительству.</w:t>
      </w:r>
    </w:p>
    <w:p w:rsidR="00F41474" w:rsidRPr="00B5063C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B5063C">
        <w:rPr>
          <w:rFonts w:ascii="Times New Roman" w:hAnsi="Times New Roman" w:cs="Times New Roman"/>
          <w:b w:val="0"/>
          <w:sz w:val="24"/>
          <w:szCs w:val="24"/>
        </w:rPr>
        <w:t>5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B5063C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>;</w:t>
      </w:r>
    </w:p>
    <w:p w:rsidR="004E0DC0" w:rsidRPr="00B5063C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B5063C">
        <w:rPr>
          <w:rFonts w:ascii="Times New Roman" w:hAnsi="Times New Roman"/>
          <w:sz w:val="24"/>
          <w:szCs w:val="24"/>
        </w:rPr>
        <w:t>Ассоциацией</w:t>
      </w:r>
      <w:r w:rsidRPr="00B5063C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B5063C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B5063C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>;</w:t>
      </w:r>
    </w:p>
    <w:p w:rsidR="004E0DC0" w:rsidRPr="00B5063C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="000C6672" w:rsidRPr="00B5063C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B5063C">
        <w:rPr>
          <w:rFonts w:ascii="Times New Roman" w:hAnsi="Times New Roman"/>
          <w:sz w:val="24"/>
          <w:szCs w:val="24"/>
        </w:rPr>
        <w:t>;</w:t>
      </w:r>
    </w:p>
    <w:p w:rsidR="004E0DC0" w:rsidRPr="00B5063C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B5063C">
        <w:rPr>
          <w:rFonts w:ascii="Times New Roman" w:hAnsi="Times New Roman"/>
          <w:sz w:val="24"/>
          <w:szCs w:val="24"/>
        </w:rPr>
        <w:t>Ассоциацией</w:t>
      </w:r>
      <w:r w:rsidRPr="00B5063C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>;</w:t>
      </w:r>
    </w:p>
    <w:p w:rsidR="004E0DC0" w:rsidRPr="00B5063C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B5063C">
        <w:rPr>
          <w:rFonts w:ascii="Times New Roman" w:hAnsi="Times New Roman"/>
          <w:sz w:val="24"/>
          <w:szCs w:val="24"/>
        </w:rPr>
        <w:t>Ассоциацию</w:t>
      </w:r>
      <w:r w:rsidRPr="00B5063C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Pr="00B5063C">
        <w:rPr>
          <w:rFonts w:ascii="Times New Roman" w:hAnsi="Times New Roman"/>
          <w:sz w:val="24"/>
          <w:szCs w:val="24"/>
        </w:rPr>
        <w:t>.</w:t>
      </w:r>
    </w:p>
    <w:p w:rsidR="004E0DC0" w:rsidRPr="00B5063C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4.6. </w:t>
      </w:r>
      <w:r w:rsidR="004E0DC0" w:rsidRPr="00B5063C">
        <w:rPr>
          <w:rFonts w:ascii="Times New Roman" w:hAnsi="Times New Roman"/>
          <w:sz w:val="24"/>
          <w:szCs w:val="24"/>
        </w:rPr>
        <w:t xml:space="preserve">Члены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="004E0DC0" w:rsidRPr="00B506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B5063C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B5063C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="004E0DC0" w:rsidRPr="00B5063C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B5063C">
        <w:rPr>
          <w:rFonts w:ascii="Times New Roman" w:hAnsi="Times New Roman"/>
          <w:sz w:val="24"/>
          <w:szCs w:val="24"/>
        </w:rPr>
        <w:t>Ассоциации</w:t>
      </w:r>
      <w:r w:rsidR="004E0DC0" w:rsidRPr="00B5063C">
        <w:rPr>
          <w:rFonts w:ascii="Times New Roman" w:hAnsi="Times New Roman"/>
          <w:sz w:val="24"/>
          <w:szCs w:val="24"/>
        </w:rPr>
        <w:t>.</w:t>
      </w:r>
    </w:p>
    <w:p w:rsidR="00AD51D2" w:rsidRPr="00B5063C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B5063C">
        <w:t>4.</w:t>
      </w:r>
      <w:r w:rsidR="00D237A1" w:rsidRPr="00B5063C">
        <w:t>7</w:t>
      </w:r>
      <w:r w:rsidRPr="00B5063C">
        <w:t xml:space="preserve">. При </w:t>
      </w:r>
      <w:r w:rsidR="00D237A1" w:rsidRPr="00B5063C">
        <w:t>осуществлении предпринимательской деятельности</w:t>
      </w:r>
      <w:r w:rsidRPr="00B5063C">
        <w:t xml:space="preserve"> члены </w:t>
      </w:r>
      <w:r w:rsidR="005707C3" w:rsidRPr="00B5063C">
        <w:t>Ассоциации</w:t>
      </w:r>
      <w:r w:rsidRPr="00B5063C">
        <w:t xml:space="preserve"> должны руководствоваться правилами деловой этики.</w:t>
      </w:r>
    </w:p>
    <w:p w:rsidR="00AD51D2" w:rsidRPr="00B5063C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B5063C">
        <w:rPr>
          <w:b/>
        </w:rPr>
        <w:t>5. Правила деловой этики</w:t>
      </w:r>
    </w:p>
    <w:p w:rsidR="00AD51D2" w:rsidRPr="00B5063C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B5063C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B5063C">
        <w:t>Ассоциации</w:t>
      </w:r>
      <w:r w:rsidRPr="00B5063C">
        <w:t xml:space="preserve">, между членами </w:t>
      </w:r>
      <w:r w:rsidR="005707C3" w:rsidRPr="00B5063C">
        <w:t>Ассоциации</w:t>
      </w:r>
      <w:r w:rsidRPr="00B5063C">
        <w:t xml:space="preserve"> и их заказчиками, между членами </w:t>
      </w:r>
      <w:r w:rsidR="005707C3" w:rsidRPr="00B5063C">
        <w:t>Ассоциации</w:t>
      </w:r>
      <w:r w:rsidRPr="00B5063C">
        <w:t xml:space="preserve"> и сам</w:t>
      </w:r>
      <w:r w:rsidR="005707C3" w:rsidRPr="00B5063C">
        <w:t>ой</w:t>
      </w:r>
      <w:r w:rsidRPr="00B5063C">
        <w:t xml:space="preserve"> </w:t>
      </w:r>
      <w:r w:rsidR="005707C3" w:rsidRPr="00B5063C">
        <w:t>Ассоциации</w:t>
      </w:r>
      <w:r w:rsidRPr="00B5063C">
        <w:t>.</w:t>
      </w:r>
    </w:p>
    <w:p w:rsidR="00AD51D2" w:rsidRPr="00B5063C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B5063C">
        <w:t xml:space="preserve">5.2. Члены </w:t>
      </w:r>
      <w:r w:rsidR="005707C3" w:rsidRPr="00B5063C">
        <w:t>Ассоциации</w:t>
      </w:r>
      <w:r w:rsidRPr="00B5063C">
        <w:t xml:space="preserve"> не должны: </w:t>
      </w:r>
    </w:p>
    <w:p w:rsidR="00AD51D2" w:rsidRPr="00B5063C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5063C">
        <w:t xml:space="preserve"> осуществлять свою деятельность в ущерб иным субъектам предпринимательской деятельности;</w:t>
      </w:r>
    </w:p>
    <w:p w:rsidR="00AD51D2" w:rsidRPr="00B5063C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5063C">
        <w:t xml:space="preserve"> устанавливать требования, способствующие созданию недобросовестной конкуренции;</w:t>
      </w:r>
    </w:p>
    <w:p w:rsidR="00AD51D2" w:rsidRPr="00B5063C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5063C">
        <w:t xml:space="preserve"> совершать действия, причиняющие ущерб деловой репутации члена </w:t>
      </w:r>
      <w:r w:rsidR="005707C3" w:rsidRPr="00B5063C">
        <w:t>Ассоциации</w:t>
      </w:r>
      <w:r w:rsidRPr="00B5063C">
        <w:t xml:space="preserve">, либо деловой репутации </w:t>
      </w:r>
      <w:r w:rsidR="005707C3" w:rsidRPr="00B5063C">
        <w:t>Ассоциации</w:t>
      </w:r>
      <w:r w:rsidRPr="00B5063C">
        <w:t>;</w:t>
      </w:r>
    </w:p>
    <w:p w:rsidR="00AD51D2" w:rsidRPr="00B5063C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5063C">
        <w:t xml:space="preserve"> допускать недобросовестную конкуренцию путем следующих действий:</w:t>
      </w:r>
    </w:p>
    <w:p w:rsidR="00AD51D2" w:rsidRPr="00B5063C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5063C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B5063C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B5063C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5063C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B5063C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5063C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B5063C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B5063C">
        <w:t xml:space="preserve">5.3. С целью предотвращения или урегулирования конфликта интересов членов </w:t>
      </w:r>
      <w:r w:rsidR="005707C3" w:rsidRPr="00B5063C">
        <w:t>Ассоциации</w:t>
      </w:r>
      <w:r w:rsidRPr="00B5063C">
        <w:t xml:space="preserve">, их работников, лиц, входящих в состав органов управления </w:t>
      </w:r>
      <w:r w:rsidR="005707C3" w:rsidRPr="00B5063C">
        <w:t>Ассоциации</w:t>
      </w:r>
      <w:r w:rsidRPr="00B5063C">
        <w:t xml:space="preserve">, его работников, действующих на основании трудового договора или гражданско-правового договора, по решению </w:t>
      </w:r>
      <w:r w:rsidR="009D20A1">
        <w:t>Совета</w:t>
      </w:r>
      <w:r w:rsidRPr="00B5063C">
        <w:t xml:space="preserve"> </w:t>
      </w:r>
      <w:r w:rsidR="005707C3" w:rsidRPr="00B5063C">
        <w:t>Ассоциации</w:t>
      </w:r>
      <w:r w:rsidRPr="00B5063C">
        <w:t xml:space="preserve"> может быть создана Комиссия по конфликтным ситуациям.</w:t>
      </w:r>
    </w:p>
    <w:p w:rsidR="004C3FE1" w:rsidRPr="00B5063C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B5063C">
        <w:rPr>
          <w:b/>
          <w:bCs/>
        </w:rPr>
        <w:t>6</w:t>
      </w:r>
      <w:r w:rsidR="00EF0114">
        <w:rPr>
          <w:b/>
          <w:bCs/>
        </w:rPr>
        <w:t xml:space="preserve"> - </w:t>
      </w:r>
      <w:r w:rsidR="00EF0114" w:rsidRPr="00EF0114">
        <w:rPr>
          <w:b/>
        </w:rPr>
        <w:t>раздел утратил силу с 04.09.2017г.</w:t>
      </w:r>
    </w:p>
    <w:p w:rsidR="00415A14" w:rsidRPr="00B5063C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>7</w:t>
      </w:r>
      <w:r w:rsidR="00415A14" w:rsidRPr="00B5063C">
        <w:rPr>
          <w:rFonts w:ascii="Times New Roman" w:hAnsi="Times New Roman" w:cs="Times New Roman"/>
          <w:sz w:val="24"/>
          <w:szCs w:val="24"/>
        </w:rPr>
        <w:t>. К</w:t>
      </w:r>
      <w:r w:rsidR="00A4459A" w:rsidRPr="00B5063C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B5063C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B5063C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B5063C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B5063C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B5063C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B5063C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B5063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B5063C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B5063C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B5063C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B5063C">
        <w:rPr>
          <w:rFonts w:ascii="Times New Roman" w:hAnsi="Times New Roman" w:cs="Times New Roman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B5063C">
        <w:rPr>
          <w:rFonts w:ascii="Times New Roman" w:hAnsi="Times New Roman" w:cs="Times New Roman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строителей;</w:t>
      </w:r>
    </w:p>
    <w:p w:rsidR="00D03AB1" w:rsidRPr="00B5063C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B5063C">
        <w:rPr>
          <w:rFonts w:ascii="Times New Roman" w:hAnsi="Times New Roman" w:cs="Times New Roman"/>
          <w:sz w:val="24"/>
          <w:szCs w:val="24"/>
        </w:rPr>
        <w:t>Ассоциации</w:t>
      </w:r>
      <w:r w:rsidRPr="00B5063C">
        <w:rPr>
          <w:rFonts w:ascii="Times New Roman" w:hAnsi="Times New Roman" w:cs="Times New Roman"/>
          <w:sz w:val="24"/>
          <w:szCs w:val="24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FD59CF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B5063C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B5063C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B5063C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B5063C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B506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>,</w:t>
      </w:r>
      <w:r w:rsidR="00F52F5C">
        <w:rPr>
          <w:rFonts w:ascii="Times New Roman" w:hAnsi="Times New Roman" w:cs="Times New Roman"/>
          <w:b w:val="0"/>
          <w:sz w:val="24"/>
          <w:szCs w:val="24"/>
        </w:rPr>
        <w:t xml:space="preserve"> иных наруше</w:t>
      </w:r>
      <w:r w:rsidR="00FD59CF" w:rsidRPr="00B5063C">
        <w:rPr>
          <w:rFonts w:ascii="Times New Roman" w:hAnsi="Times New Roman" w:cs="Times New Roman"/>
          <w:b w:val="0"/>
          <w:sz w:val="24"/>
          <w:szCs w:val="24"/>
        </w:rPr>
        <w:t>ний,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B5063C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B5063C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>строителей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lastRenderedPageBreak/>
        <w:t>Ассоциации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B5063C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>.</w:t>
      </w:r>
      <w:r w:rsidRPr="00B5063C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B5063C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B5063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B5063C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>8</w:t>
      </w:r>
      <w:r w:rsidR="00415A14" w:rsidRPr="00B5063C">
        <w:rPr>
          <w:rFonts w:ascii="Times New Roman" w:hAnsi="Times New Roman" w:cs="Times New Roman"/>
          <w:sz w:val="24"/>
          <w:szCs w:val="24"/>
        </w:rPr>
        <w:t>. О</w:t>
      </w:r>
      <w:r w:rsidR="00C1234E" w:rsidRPr="00B5063C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B5063C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B5063C">
        <w:rPr>
          <w:rFonts w:ascii="Times New Roman" w:hAnsi="Times New Roman" w:cs="Times New Roman"/>
          <w:sz w:val="24"/>
          <w:szCs w:val="24"/>
        </w:rPr>
        <w:t>.</w:t>
      </w:r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B5063C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B5063C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B506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B5063C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B5063C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52F5C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B5063C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>9</w:t>
      </w:r>
      <w:r w:rsidR="00415A14" w:rsidRPr="00B5063C">
        <w:rPr>
          <w:rFonts w:ascii="Times New Roman" w:hAnsi="Times New Roman" w:cs="Times New Roman"/>
          <w:sz w:val="24"/>
          <w:szCs w:val="24"/>
        </w:rPr>
        <w:t>.</w:t>
      </w:r>
      <w:r w:rsidR="007E3907" w:rsidRPr="00B5063C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B5063C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B5063C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9D20A1">
        <w:rPr>
          <w:rFonts w:ascii="Times New Roman" w:hAnsi="Times New Roman" w:cs="Times New Roman"/>
          <w:b w:val="0"/>
          <w:sz w:val="24"/>
          <w:szCs w:val="24"/>
        </w:rPr>
        <w:t>генера</w:t>
      </w:r>
      <w:r w:rsidR="004C1F22">
        <w:rPr>
          <w:rFonts w:ascii="Times New Roman" w:hAnsi="Times New Roman" w:cs="Times New Roman"/>
          <w:b w:val="0"/>
          <w:sz w:val="24"/>
          <w:szCs w:val="24"/>
        </w:rPr>
        <w:t>льному</w:t>
      </w:r>
      <w:r w:rsidR="005D51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3907" w:rsidRPr="00B5063C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B5063C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5063C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B5063C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B5063C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B5063C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B5063C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5063C">
        <w:rPr>
          <w:rFonts w:ascii="Times New Roman" w:hAnsi="Times New Roman" w:cs="Times New Roman"/>
          <w:sz w:val="24"/>
          <w:szCs w:val="24"/>
        </w:rPr>
        <w:t xml:space="preserve">10. </w:t>
      </w:r>
      <w:bookmarkEnd w:id="8"/>
      <w:r w:rsidRPr="00B5063C">
        <w:rPr>
          <w:rFonts w:ascii="Times New Roman" w:hAnsi="Times New Roman" w:cs="Times New Roman"/>
          <w:sz w:val="24"/>
          <w:szCs w:val="24"/>
        </w:rPr>
        <w:t>Порядок вступления в силу</w:t>
      </w:r>
    </w:p>
    <w:p w:rsidR="005707C3" w:rsidRPr="00B5063C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063C">
        <w:rPr>
          <w:rFonts w:ascii="Times New Roman" w:eastAsia="Times New Roman" w:hAnsi="Times New Roman"/>
          <w:sz w:val="24"/>
          <w:szCs w:val="24"/>
        </w:rPr>
        <w:t>Н</w:t>
      </w:r>
      <w:r w:rsidR="004D0757" w:rsidRPr="00B5063C">
        <w:rPr>
          <w:rFonts w:ascii="Times New Roman" w:eastAsia="Times New Roman" w:hAnsi="Times New Roman"/>
          <w:sz w:val="24"/>
          <w:szCs w:val="24"/>
        </w:rPr>
        <w:t>астоящий</w:t>
      </w:r>
      <w:r w:rsidRPr="00B5063C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B5063C">
        <w:rPr>
          <w:rFonts w:ascii="Times New Roman" w:eastAsia="Times New Roman" w:hAnsi="Times New Roman"/>
          <w:sz w:val="24"/>
          <w:szCs w:val="24"/>
        </w:rPr>
        <w:t>С</w:t>
      </w:r>
      <w:r w:rsidR="00C04276" w:rsidRPr="00B5063C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B5063C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B5063C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B5063C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B5063C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063C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B5063C">
        <w:rPr>
          <w:rFonts w:ascii="Times New Roman" w:eastAsia="Times New Roman" w:hAnsi="Times New Roman"/>
          <w:sz w:val="24"/>
          <w:szCs w:val="24"/>
        </w:rPr>
        <w:t>С</w:t>
      </w:r>
      <w:r w:rsidRPr="00B5063C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B5063C">
        <w:rPr>
          <w:rFonts w:ascii="Times New Roman" w:eastAsia="Times New Roman" w:hAnsi="Times New Roman"/>
          <w:sz w:val="24"/>
          <w:szCs w:val="24"/>
        </w:rPr>
        <w:t>С</w:t>
      </w:r>
      <w:r w:rsidRPr="00B5063C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B5063C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B5063C">
        <w:rPr>
          <w:rFonts w:ascii="Times New Roman" w:hAnsi="Times New Roman"/>
          <w:sz w:val="24"/>
          <w:szCs w:val="24"/>
        </w:rPr>
        <w:t>я</w:t>
      </w:r>
      <w:r w:rsidRPr="00B5063C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B5063C">
        <w:rPr>
          <w:rFonts w:ascii="Times New Roman" w:eastAsia="Times New Roman" w:hAnsi="Times New Roman"/>
          <w:sz w:val="24"/>
          <w:szCs w:val="24"/>
        </w:rPr>
        <w:t>С</w:t>
      </w:r>
      <w:r w:rsidRPr="00B5063C">
        <w:rPr>
          <w:rFonts w:ascii="Times New Roman" w:eastAsia="Times New Roman" w:hAnsi="Times New Roman"/>
          <w:sz w:val="24"/>
          <w:szCs w:val="24"/>
        </w:rPr>
        <w:t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5707C3" w:rsidRPr="00B5063C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063C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B5063C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B5063C">
        <w:rPr>
          <w:rFonts w:ascii="Times New Roman" w:hAnsi="Times New Roman"/>
          <w:sz w:val="24"/>
          <w:szCs w:val="24"/>
        </w:rPr>
        <w:t xml:space="preserve"> если</w:t>
      </w:r>
      <w:r w:rsidRPr="00B5063C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B5063C">
        <w:rPr>
          <w:rFonts w:ascii="Times New Roman" w:eastAsia="Times New Roman" w:hAnsi="Times New Roman"/>
          <w:sz w:val="24"/>
          <w:szCs w:val="24"/>
        </w:rPr>
        <w:t>С</w:t>
      </w:r>
      <w:r w:rsidRPr="00B5063C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B5063C">
        <w:rPr>
          <w:rFonts w:ascii="Times New Roman" w:eastAsia="Times New Roman" w:hAnsi="Times New Roman"/>
          <w:sz w:val="24"/>
          <w:szCs w:val="24"/>
        </w:rPr>
        <w:t>ом</w:t>
      </w:r>
      <w:r w:rsidRPr="00B5063C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Pr="00B5063C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B5063C" w:rsidRDefault="00FD4778" w:rsidP="00725C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D4778" w:rsidRPr="00B5063C" w:rsidSect="005707C3">
      <w:footerReference w:type="default" r:id="rId8"/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39" w:rsidRDefault="00A11439" w:rsidP="005A59C2">
      <w:pPr>
        <w:spacing w:after="0" w:line="240" w:lineRule="auto"/>
      </w:pPr>
      <w:r>
        <w:separator/>
      </w:r>
    </w:p>
  </w:endnote>
  <w:endnote w:type="continuationSeparator" w:id="0">
    <w:p w:rsidR="00A11439" w:rsidRDefault="00A11439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7C3" w:rsidRDefault="00A23800">
    <w:pPr>
      <w:pStyle w:val="af1"/>
      <w:jc w:val="right"/>
    </w:pPr>
    <w:fldSimple w:instr="PAGE   \* MERGEFORMAT">
      <w:r w:rsidR="00D207E3">
        <w:rPr>
          <w:noProof/>
        </w:rPr>
        <w:t>7</w:t>
      </w:r>
    </w:fldSimple>
  </w:p>
  <w:p w:rsidR="00094632" w:rsidRDefault="000946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39" w:rsidRDefault="00A11439" w:rsidP="005A59C2">
      <w:pPr>
        <w:spacing w:after="0" w:line="240" w:lineRule="auto"/>
      </w:pPr>
      <w:r>
        <w:separator/>
      </w:r>
    </w:p>
  </w:footnote>
  <w:footnote w:type="continuationSeparator" w:id="0">
    <w:p w:rsidR="00A11439" w:rsidRDefault="00A11439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563E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725E9"/>
    <w:rsid w:val="00075409"/>
    <w:rsid w:val="00077273"/>
    <w:rsid w:val="00084F42"/>
    <w:rsid w:val="00087334"/>
    <w:rsid w:val="0009198C"/>
    <w:rsid w:val="0009405B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184E"/>
    <w:rsid w:val="001F4FBE"/>
    <w:rsid w:val="001F5BAF"/>
    <w:rsid w:val="0020071B"/>
    <w:rsid w:val="00205041"/>
    <w:rsid w:val="00205C4D"/>
    <w:rsid w:val="00205E3C"/>
    <w:rsid w:val="00207884"/>
    <w:rsid w:val="00210794"/>
    <w:rsid w:val="00213AE6"/>
    <w:rsid w:val="00223621"/>
    <w:rsid w:val="002479B0"/>
    <w:rsid w:val="002535EB"/>
    <w:rsid w:val="00253754"/>
    <w:rsid w:val="00264B14"/>
    <w:rsid w:val="00274414"/>
    <w:rsid w:val="002756F7"/>
    <w:rsid w:val="00282244"/>
    <w:rsid w:val="002870C3"/>
    <w:rsid w:val="002903AD"/>
    <w:rsid w:val="002908BD"/>
    <w:rsid w:val="00292EDC"/>
    <w:rsid w:val="002A341B"/>
    <w:rsid w:val="002A76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344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C10DD"/>
    <w:rsid w:val="003C3ECC"/>
    <w:rsid w:val="003C58C3"/>
    <w:rsid w:val="003D3763"/>
    <w:rsid w:val="003D4B42"/>
    <w:rsid w:val="003E2F60"/>
    <w:rsid w:val="003E5ABD"/>
    <w:rsid w:val="003E67DA"/>
    <w:rsid w:val="003F1F18"/>
    <w:rsid w:val="003F2952"/>
    <w:rsid w:val="00405AED"/>
    <w:rsid w:val="0040765B"/>
    <w:rsid w:val="00413EF2"/>
    <w:rsid w:val="00415A14"/>
    <w:rsid w:val="004164D2"/>
    <w:rsid w:val="00417850"/>
    <w:rsid w:val="004277F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1AB2"/>
    <w:rsid w:val="00482CBF"/>
    <w:rsid w:val="00484CFC"/>
    <w:rsid w:val="0049103B"/>
    <w:rsid w:val="00493676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1F22"/>
    <w:rsid w:val="004C2A3B"/>
    <w:rsid w:val="004C3FE1"/>
    <w:rsid w:val="004C7E57"/>
    <w:rsid w:val="004C7EE9"/>
    <w:rsid w:val="004D0757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15E1A"/>
    <w:rsid w:val="00520A83"/>
    <w:rsid w:val="00526126"/>
    <w:rsid w:val="005416AE"/>
    <w:rsid w:val="00546AB9"/>
    <w:rsid w:val="00564934"/>
    <w:rsid w:val="00565411"/>
    <w:rsid w:val="00567317"/>
    <w:rsid w:val="005707C3"/>
    <w:rsid w:val="00573B8F"/>
    <w:rsid w:val="00573F38"/>
    <w:rsid w:val="005741DD"/>
    <w:rsid w:val="00575EB4"/>
    <w:rsid w:val="00577352"/>
    <w:rsid w:val="005804AA"/>
    <w:rsid w:val="005837AE"/>
    <w:rsid w:val="00587045"/>
    <w:rsid w:val="0058704E"/>
    <w:rsid w:val="0059022B"/>
    <w:rsid w:val="00596725"/>
    <w:rsid w:val="00596749"/>
    <w:rsid w:val="00597A0D"/>
    <w:rsid w:val="00597FDD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51AA"/>
    <w:rsid w:val="005D7C3C"/>
    <w:rsid w:val="005E0148"/>
    <w:rsid w:val="005E3593"/>
    <w:rsid w:val="005E4546"/>
    <w:rsid w:val="005F1779"/>
    <w:rsid w:val="005F2D9B"/>
    <w:rsid w:val="005F755A"/>
    <w:rsid w:val="00605FA0"/>
    <w:rsid w:val="00616E76"/>
    <w:rsid w:val="0061779F"/>
    <w:rsid w:val="0062058C"/>
    <w:rsid w:val="0063226A"/>
    <w:rsid w:val="00635B45"/>
    <w:rsid w:val="00636F38"/>
    <w:rsid w:val="006465E6"/>
    <w:rsid w:val="00646737"/>
    <w:rsid w:val="00647411"/>
    <w:rsid w:val="00674373"/>
    <w:rsid w:val="006862EE"/>
    <w:rsid w:val="006862FE"/>
    <w:rsid w:val="00687C8F"/>
    <w:rsid w:val="006916D2"/>
    <w:rsid w:val="006A1245"/>
    <w:rsid w:val="006B28E3"/>
    <w:rsid w:val="006B426D"/>
    <w:rsid w:val="006C5B67"/>
    <w:rsid w:val="006D3C5C"/>
    <w:rsid w:val="006D6140"/>
    <w:rsid w:val="006E1D62"/>
    <w:rsid w:val="006F16B3"/>
    <w:rsid w:val="007011EA"/>
    <w:rsid w:val="00701DB3"/>
    <w:rsid w:val="0070756A"/>
    <w:rsid w:val="0071422E"/>
    <w:rsid w:val="00715CCA"/>
    <w:rsid w:val="007177FD"/>
    <w:rsid w:val="0072027A"/>
    <w:rsid w:val="00725220"/>
    <w:rsid w:val="00725CAD"/>
    <w:rsid w:val="0073109E"/>
    <w:rsid w:val="00735432"/>
    <w:rsid w:val="00743651"/>
    <w:rsid w:val="00743B57"/>
    <w:rsid w:val="007453FF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2736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54ED"/>
    <w:rsid w:val="00896857"/>
    <w:rsid w:val="00897514"/>
    <w:rsid w:val="008A4A60"/>
    <w:rsid w:val="008A54C4"/>
    <w:rsid w:val="008A6F4E"/>
    <w:rsid w:val="008D6089"/>
    <w:rsid w:val="008E557E"/>
    <w:rsid w:val="008F13F1"/>
    <w:rsid w:val="008F4E79"/>
    <w:rsid w:val="009116FA"/>
    <w:rsid w:val="00912285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4D23"/>
    <w:rsid w:val="009A5670"/>
    <w:rsid w:val="009B11C6"/>
    <w:rsid w:val="009C13FB"/>
    <w:rsid w:val="009D1455"/>
    <w:rsid w:val="009D1D73"/>
    <w:rsid w:val="009D20A1"/>
    <w:rsid w:val="009D75A6"/>
    <w:rsid w:val="009D7FCC"/>
    <w:rsid w:val="009E300F"/>
    <w:rsid w:val="009F1577"/>
    <w:rsid w:val="00A05595"/>
    <w:rsid w:val="00A059ED"/>
    <w:rsid w:val="00A07890"/>
    <w:rsid w:val="00A11439"/>
    <w:rsid w:val="00A1165D"/>
    <w:rsid w:val="00A1368A"/>
    <w:rsid w:val="00A16189"/>
    <w:rsid w:val="00A23800"/>
    <w:rsid w:val="00A41988"/>
    <w:rsid w:val="00A4459A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4963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B003AD"/>
    <w:rsid w:val="00B0148B"/>
    <w:rsid w:val="00B04DA5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063C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1B9D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D79A8"/>
    <w:rsid w:val="00BE3F7D"/>
    <w:rsid w:val="00BE509F"/>
    <w:rsid w:val="00BF16F4"/>
    <w:rsid w:val="00BF2B22"/>
    <w:rsid w:val="00BF63B0"/>
    <w:rsid w:val="00C01764"/>
    <w:rsid w:val="00C020E9"/>
    <w:rsid w:val="00C04276"/>
    <w:rsid w:val="00C04FCB"/>
    <w:rsid w:val="00C1234E"/>
    <w:rsid w:val="00C21C69"/>
    <w:rsid w:val="00C23BA7"/>
    <w:rsid w:val="00C31C7E"/>
    <w:rsid w:val="00C32B66"/>
    <w:rsid w:val="00C34809"/>
    <w:rsid w:val="00C42177"/>
    <w:rsid w:val="00C45E19"/>
    <w:rsid w:val="00C533AB"/>
    <w:rsid w:val="00C62CCA"/>
    <w:rsid w:val="00C6466C"/>
    <w:rsid w:val="00C64D94"/>
    <w:rsid w:val="00C70C51"/>
    <w:rsid w:val="00C71867"/>
    <w:rsid w:val="00C72B6D"/>
    <w:rsid w:val="00C73255"/>
    <w:rsid w:val="00C77D06"/>
    <w:rsid w:val="00C82B56"/>
    <w:rsid w:val="00C916F0"/>
    <w:rsid w:val="00C936C6"/>
    <w:rsid w:val="00C937EC"/>
    <w:rsid w:val="00C93B1A"/>
    <w:rsid w:val="00C9564C"/>
    <w:rsid w:val="00CA1150"/>
    <w:rsid w:val="00CA3925"/>
    <w:rsid w:val="00CA7148"/>
    <w:rsid w:val="00CB140B"/>
    <w:rsid w:val="00CB41E5"/>
    <w:rsid w:val="00CB6C24"/>
    <w:rsid w:val="00CB754B"/>
    <w:rsid w:val="00CB7C47"/>
    <w:rsid w:val="00CB7FF7"/>
    <w:rsid w:val="00CC0B8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07E3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C475A"/>
    <w:rsid w:val="00DD0A89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4504"/>
    <w:rsid w:val="00E90FE3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114"/>
    <w:rsid w:val="00EF0238"/>
    <w:rsid w:val="00EF0632"/>
    <w:rsid w:val="00EF06F7"/>
    <w:rsid w:val="00EF26B8"/>
    <w:rsid w:val="00EF4151"/>
    <w:rsid w:val="00F00FF4"/>
    <w:rsid w:val="00F01AAD"/>
    <w:rsid w:val="00F070AF"/>
    <w:rsid w:val="00F11C69"/>
    <w:rsid w:val="00F13F87"/>
    <w:rsid w:val="00F174B7"/>
    <w:rsid w:val="00F23C29"/>
    <w:rsid w:val="00F3222A"/>
    <w:rsid w:val="00F35CA7"/>
    <w:rsid w:val="00F41474"/>
    <w:rsid w:val="00F4568F"/>
    <w:rsid w:val="00F529EB"/>
    <w:rsid w:val="00F52AE5"/>
    <w:rsid w:val="00F52F5C"/>
    <w:rsid w:val="00F548C2"/>
    <w:rsid w:val="00F676E9"/>
    <w:rsid w:val="00F746FB"/>
    <w:rsid w:val="00F74C21"/>
    <w:rsid w:val="00F7525E"/>
    <w:rsid w:val="00F75A5B"/>
    <w:rsid w:val="00F766E2"/>
    <w:rsid w:val="00F77CCB"/>
    <w:rsid w:val="00F81699"/>
    <w:rsid w:val="00F81E33"/>
    <w:rsid w:val="00F81F6E"/>
    <w:rsid w:val="00F86DCE"/>
    <w:rsid w:val="00F901CB"/>
    <w:rsid w:val="00F95824"/>
    <w:rsid w:val="00F9655C"/>
    <w:rsid w:val="00F97FA3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7BD3-3820-45C4-80BB-67938BAE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14176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2017-06-30T09:55:00Z</cp:lastPrinted>
  <dcterms:created xsi:type="dcterms:W3CDTF">2017-09-12T11:00:00Z</dcterms:created>
  <dcterms:modified xsi:type="dcterms:W3CDTF">2017-09-12T11:00:00Z</dcterms:modified>
</cp:coreProperties>
</file>